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7" w:rsidRDefault="00FC0037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</w:rPr>
      </w:pPr>
      <w:r>
        <w:rPr>
          <w:sz w:val="15"/>
          <w:szCs w:val="15"/>
        </w:rPr>
        <w:t xml:space="preserve">Załączniki do rozporządzenia </w:t>
      </w:r>
      <w:r>
        <w:rPr>
          <w:sz w:val="15"/>
          <w:szCs w:val="15"/>
        </w:rPr>
        <w:br/>
        <w:t>Przewodniczącego Komitetu do spraw Pożytku Publicznego z dnia 24 października 2018 r. (poz. 2055</w:t>
      </w:r>
      <w:bookmarkStart w:id="0" w:name="_GoBack"/>
      <w:bookmarkEnd w:id="0"/>
      <w:r>
        <w:rPr>
          <w:sz w:val="15"/>
          <w:szCs w:val="15"/>
        </w:rPr>
        <w:t>)</w:t>
      </w:r>
    </w:p>
    <w:p w:rsidR="00FC0037" w:rsidRDefault="00FC0037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FC0037" w:rsidRPr="00B01A54" w:rsidRDefault="00FC0037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FC0037" w:rsidRDefault="00FC0037" w:rsidP="0092712E">
      <w:pPr>
        <w:spacing w:before="100" w:beforeAutospacing="1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UPROSZCZONA </w:t>
      </w:r>
      <w:r w:rsidRPr="00FF1ACE">
        <w:rPr>
          <w:rFonts w:ascii="Calibri" w:hAnsi="Calibri" w:cs="Calibri"/>
          <w:bCs/>
        </w:rPr>
        <w:t>OFERT</w:t>
      </w:r>
      <w:r>
        <w:rPr>
          <w:rFonts w:ascii="Calibri" w:hAnsi="Calibri" w:cs="Calibri"/>
          <w:bCs/>
        </w:rPr>
        <w:t>A</w:t>
      </w:r>
      <w:r w:rsidRPr="00FF1ACE">
        <w:rPr>
          <w:rFonts w:ascii="Calibri" w:hAnsi="Calibri" w:cs="Calibri"/>
          <w:bCs/>
        </w:rPr>
        <w:t xml:space="preserve"> REALIZACJI ZADANIA PUBLICZNEGO</w:t>
      </w:r>
    </w:p>
    <w:p w:rsidR="00FC0037" w:rsidRDefault="00FC0037" w:rsidP="0092712E">
      <w:pPr>
        <w:spacing w:before="100" w:beforeAutospacing="1"/>
        <w:jc w:val="center"/>
        <w:rPr>
          <w:rFonts w:ascii="Calibri" w:hAnsi="Calibri" w:cs="Calibri"/>
          <w:bCs/>
        </w:rPr>
      </w:pPr>
    </w:p>
    <w:p w:rsidR="00FC0037" w:rsidRDefault="00FC0037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FC0037" w:rsidRDefault="00FC0037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FC0037" w:rsidRDefault="00FC0037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FC0037" w:rsidRDefault="00FC0037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 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C0037" w:rsidRDefault="00FC0037" w:rsidP="004D7C72">
      <w:pPr>
        <w:spacing w:before="100" w:beforeAutospacing="1"/>
        <w:jc w:val="center"/>
        <w:rPr>
          <w:rFonts w:ascii="Calibri" w:hAnsi="Calibri" w:cs="Calibri"/>
          <w:bCs/>
        </w:rPr>
      </w:pPr>
    </w:p>
    <w:p w:rsidR="00FC0037" w:rsidRPr="00D97AAD" w:rsidRDefault="00FC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FC0037" w:rsidRPr="00D97AAD" w:rsidRDefault="00FC0037" w:rsidP="007B60CF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FC0037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FC0037" w:rsidRPr="00D97AAD" w:rsidRDefault="00FC0037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FC0037" w:rsidRPr="00D97AAD" w:rsidRDefault="00FC0037" w:rsidP="007B60C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0037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FC0037" w:rsidRPr="00D97AAD" w:rsidRDefault="00FC0037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0037" w:rsidRPr="00D97AAD" w:rsidRDefault="00FC0037" w:rsidP="007B60CF">
      <w:pPr>
        <w:jc w:val="both"/>
        <w:rPr>
          <w:rFonts w:ascii="Calibri" w:hAnsi="Calibri" w:cs="Calibri"/>
          <w:b/>
          <w:sz w:val="22"/>
          <w:szCs w:val="22"/>
        </w:rPr>
      </w:pPr>
    </w:p>
    <w:p w:rsidR="00FC0037" w:rsidRPr="00D97AAD" w:rsidRDefault="00FC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FC0037" w:rsidRPr="00D97AAD" w:rsidRDefault="00FC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FC0037" w:rsidRPr="00D97AAD" w:rsidTr="007B60CF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FC0037" w:rsidRPr="00D97AAD" w:rsidRDefault="00FC0037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adres do korespondencji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FC0037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0037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0037" w:rsidRPr="00D97AAD" w:rsidTr="007B60CF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FC0037" w:rsidRPr="00D97AAD" w:rsidRDefault="00FC0037" w:rsidP="007B60CF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C0037" w:rsidRPr="00D97AAD" w:rsidRDefault="00FC0037" w:rsidP="007B60C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C0037" w:rsidRPr="007B60CF" w:rsidRDefault="00FC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FC0037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FC0037" w:rsidRPr="00D97AAD" w:rsidRDefault="00FC0037" w:rsidP="007B6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0037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FC0037" w:rsidRPr="005F2ECF" w:rsidRDefault="00FC0037" w:rsidP="007B60CF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. Termin realizacji zadania publicznego</w:t>
            </w:r>
            <w:r>
              <w:rPr>
                <w:rStyle w:val="FootnoteReference"/>
                <w:rFonts w:ascii="Calibri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DD9C3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FC0037" w:rsidRPr="00D97AAD" w:rsidRDefault="00FC0037" w:rsidP="007B60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0037" w:rsidRPr="00D97AAD" w:rsidTr="00EC6442"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37" w:rsidRPr="00D97AAD" w:rsidRDefault="00FC0037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(wraz ze wskazaniem miejsca jego realizacji)</w:t>
            </w:r>
          </w:p>
        </w:tc>
      </w:tr>
      <w:tr w:rsidR="00FC0037" w:rsidRPr="00D97AAD" w:rsidTr="00EC6442"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037" w:rsidRPr="00D97AAD" w:rsidRDefault="00FC0037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0037" w:rsidRDefault="00FC0037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0037" w:rsidRDefault="00FC0037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0037" w:rsidRDefault="00FC0037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0037" w:rsidRPr="00D97AAD" w:rsidRDefault="00FC0037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0037" w:rsidRPr="00D97AAD" w:rsidTr="00EC6442">
        <w:tc>
          <w:tcPr>
            <w:tcW w:w="10803" w:type="dxa"/>
            <w:gridSpan w:val="8"/>
            <w:shd w:val="clear" w:color="auto" w:fill="DDD9C3"/>
          </w:tcPr>
          <w:p w:rsidR="00FC0037" w:rsidRPr="0092712E" w:rsidRDefault="00FC0037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FC0037" w:rsidRPr="00D97AAD" w:rsidTr="00EC6442">
        <w:tc>
          <w:tcPr>
            <w:tcW w:w="3874" w:type="dxa"/>
            <w:shd w:val="clear" w:color="auto" w:fill="DDD9C3"/>
            <w:vAlign w:val="center"/>
          </w:tcPr>
          <w:p w:rsidR="00FC0037" w:rsidRPr="00D97AAD" w:rsidRDefault="00FC0037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FC0037" w:rsidRPr="00D97AAD" w:rsidRDefault="00FC0037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FC0037" w:rsidRPr="00D97AAD" w:rsidRDefault="00FC0037" w:rsidP="00323E2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FC0037" w:rsidRPr="00D97AAD" w:rsidTr="00EC6442">
        <w:tc>
          <w:tcPr>
            <w:tcW w:w="3874" w:type="dxa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C0037" w:rsidRPr="00D97AAD" w:rsidTr="00EC6442">
        <w:tc>
          <w:tcPr>
            <w:tcW w:w="3874" w:type="dxa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FC0037" w:rsidRPr="00D97AAD" w:rsidTr="00EC6442">
        <w:tc>
          <w:tcPr>
            <w:tcW w:w="3874" w:type="dxa"/>
          </w:tcPr>
          <w:p w:rsidR="00FC0037" w:rsidRPr="00D97AAD" w:rsidRDefault="00FC0037" w:rsidP="00EC6442">
            <w:pPr>
              <w:ind w:left="-36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</w:tcPr>
          <w:p w:rsidR="00FC0037" w:rsidRPr="00D97AAD" w:rsidRDefault="00FC0037" w:rsidP="00323E2F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FC0037" w:rsidRPr="00D97AAD" w:rsidRDefault="00FC0037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FC0037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C0037" w:rsidRPr="0092712E" w:rsidRDefault="00FC0037" w:rsidP="0092712E">
            <w:pPr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FC0037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0037" w:rsidRPr="00D97AAD" w:rsidRDefault="00FC0037" w:rsidP="00323E2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C0037" w:rsidRPr="00D97AAD" w:rsidRDefault="00FC0037" w:rsidP="00EC6442">
            <w:pPr>
              <w:spacing w:line="360" w:lineRule="auto"/>
              <w:ind w:left="-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C0037" w:rsidRDefault="00FC0037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FC0037" w:rsidRPr="0092712E" w:rsidRDefault="00FC0037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FC0037" w:rsidRDefault="00FC0037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3402"/>
        <w:gridCol w:w="1134"/>
        <w:gridCol w:w="1134"/>
        <w:gridCol w:w="1134"/>
      </w:tblGrid>
      <w:tr w:rsidR="00FC0037" w:rsidRPr="006E5929" w:rsidTr="009A7D76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FC0037" w:rsidRPr="009A7D76" w:rsidRDefault="00FC0037" w:rsidP="009A7D76">
            <w:pPr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FC0037" w:rsidRPr="009A7D76" w:rsidRDefault="00FC0037" w:rsidP="009A7D76">
            <w:pPr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FC0037" w:rsidRPr="009A7D76" w:rsidRDefault="00FC0037" w:rsidP="009A7D76">
            <w:pPr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FC0037" w:rsidRPr="009A7D76" w:rsidRDefault="00FC0037" w:rsidP="009A7D76">
            <w:pPr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FC0037" w:rsidRPr="009A7D76" w:rsidRDefault="00FC0037" w:rsidP="009A7D76">
            <w:pPr>
              <w:jc w:val="center"/>
              <w:rPr>
                <w:rFonts w:ascii="Calibri" w:hAnsi="Calibri"/>
                <w:b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 w:rsidR="00FC0037" w:rsidRPr="006E5929" w:rsidTr="009A7D76">
        <w:trPr>
          <w:jc w:val="center"/>
        </w:trPr>
        <w:tc>
          <w:tcPr>
            <w:tcW w:w="850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Koszt 1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  <w:tr w:rsidR="00FC0037" w:rsidRPr="006E5929" w:rsidTr="009A7D76">
        <w:trPr>
          <w:jc w:val="center"/>
        </w:trPr>
        <w:tc>
          <w:tcPr>
            <w:tcW w:w="850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Koszt 2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  <w:tr w:rsidR="00FC0037" w:rsidRPr="006E5929" w:rsidTr="009A7D76">
        <w:trPr>
          <w:jc w:val="center"/>
        </w:trPr>
        <w:tc>
          <w:tcPr>
            <w:tcW w:w="850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Koszt 3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  <w:tr w:rsidR="00FC0037" w:rsidRPr="006E5929" w:rsidTr="009A7D76">
        <w:trPr>
          <w:jc w:val="center"/>
        </w:trPr>
        <w:tc>
          <w:tcPr>
            <w:tcW w:w="850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Koszt 4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  <w:tr w:rsidR="00FC0037" w:rsidRPr="006E5929" w:rsidTr="009A7D76">
        <w:trPr>
          <w:jc w:val="center"/>
        </w:trPr>
        <w:tc>
          <w:tcPr>
            <w:tcW w:w="850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Koszt 5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  <w:tr w:rsidR="00FC0037" w:rsidRPr="006E5929" w:rsidTr="009A7D76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FC0037" w:rsidRPr="009A7D76" w:rsidRDefault="00FC0037" w:rsidP="00FD0D77">
            <w:pPr>
              <w:rPr>
                <w:rFonts w:ascii="Calibri" w:hAnsi="Calibri" w:cs="Calibri"/>
                <w:sz w:val="20"/>
                <w:szCs w:val="22"/>
                <w:lang w:eastAsia="en-US"/>
              </w:rPr>
            </w:pPr>
            <w:r w:rsidRPr="009A7D76">
              <w:rPr>
                <w:rFonts w:ascii="Calibri" w:hAnsi="Calibri" w:cs="Calibr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C0037" w:rsidRPr="009A7D76" w:rsidRDefault="00FC0037" w:rsidP="00FD0D77">
            <w:pPr>
              <w:rPr>
                <w:rFonts w:ascii="Calibri" w:hAnsi="Calibri" w:cs="Calibri"/>
                <w:sz w:val="18"/>
                <w:szCs w:val="20"/>
                <w:lang w:eastAsia="en-US"/>
              </w:rPr>
            </w:pPr>
          </w:p>
        </w:tc>
      </w:tr>
    </w:tbl>
    <w:p w:rsidR="00FC0037" w:rsidRDefault="00FC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FC0037" w:rsidRPr="00E617D8" w:rsidRDefault="00FC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FC0037" w:rsidRDefault="00FC003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FC0037" w:rsidRDefault="00FC003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Oświadczam(-m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FC0037" w:rsidRPr="00D97AAD" w:rsidRDefault="00FC003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inną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wszystkie informacje podane w ofercie oraz załącznikach są zgo</w:t>
      </w:r>
      <w:r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FC0037" w:rsidRDefault="00FC003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  <w:t xml:space="preserve">w zakresie związanym ze składaniem </w:t>
      </w:r>
      <w:r w:rsidRPr="006B3321">
        <w:rPr>
          <w:rFonts w:ascii="Calibri" w:hAnsi="Calibri" w:cs="Verdana"/>
          <w:color w:val="auto"/>
          <w:sz w:val="18"/>
          <w:szCs w:val="18"/>
        </w:rPr>
        <w:t xml:space="preserve">ofert,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tym </w:t>
      </w:r>
      <w:r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</w:t>
      </w:r>
      <w:r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FC0037" w:rsidRPr="00D97AAD" w:rsidRDefault="00FC003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FC0037" w:rsidRPr="00D97AAD" w:rsidRDefault="00FC003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FC0037" w:rsidRPr="00D97AAD" w:rsidRDefault="00FC003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  <w:r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</w:t>
      </w:r>
      <w:r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FC0037" w:rsidRPr="00D97AAD" w:rsidRDefault="00FC003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FC0037" w:rsidRPr="00D97AAD" w:rsidRDefault="00FC003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FC0037" w:rsidRPr="00F56D0C" w:rsidRDefault="00FC003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FC0037" w:rsidRPr="00F56D0C" w:rsidRDefault="00FC003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FC0037" w:rsidRPr="00D97AAD" w:rsidRDefault="00FC003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FC0037" w:rsidRPr="003A2508" w:rsidRDefault="00FC00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FC0037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37" w:rsidRDefault="00FC0037">
      <w:r>
        <w:separator/>
      </w:r>
    </w:p>
  </w:endnote>
  <w:endnote w:type="continuationSeparator" w:id="0">
    <w:p w:rsidR="00FC0037" w:rsidRDefault="00FC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37" w:rsidRDefault="00FC0037">
      <w:r>
        <w:separator/>
      </w:r>
    </w:p>
  </w:footnote>
  <w:footnote w:type="continuationSeparator" w:id="0">
    <w:p w:rsidR="00FC0037" w:rsidRDefault="00FC0037">
      <w:r>
        <w:continuationSeparator/>
      </w:r>
    </w:p>
  </w:footnote>
  <w:footnote w:id="1">
    <w:p w:rsidR="00FC0037" w:rsidRDefault="00FC0037" w:rsidP="00F21C48">
      <w:pPr>
        <w:widowControl w:val="0"/>
        <w:autoSpaceDE w:val="0"/>
        <w:autoSpaceDN w:val="0"/>
        <w:adjustRightInd w:val="0"/>
        <w:ind w:left="284" w:hanging="284"/>
        <w:jc w:val="both"/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ab/>
      </w:r>
      <w:r>
        <w:rPr>
          <w:rFonts w:ascii="Calibri" w:hAnsi="Calibri"/>
          <w:sz w:val="18"/>
          <w:szCs w:val="18"/>
        </w:rPr>
        <w:t>Rodzaj zadania zawiera się w zakresie zadań określonych w art. 4 ustawy z dnia 24 kwietnia 2003 r. o działalności pożytku publicznego i o wolontariacie (Dz. U. z 2018 r. poz. 450, z późn. zm.).</w:t>
      </w:r>
    </w:p>
  </w:footnote>
  <w:footnote w:id="2">
    <w:p w:rsidR="00FC0037" w:rsidRDefault="00FC0037" w:rsidP="00F21C48">
      <w:pPr>
        <w:pStyle w:val="FootnoteText"/>
        <w:ind w:left="284" w:hanging="284"/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ab/>
      </w:r>
      <w:r w:rsidRPr="005F2ECF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E2F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A1E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5806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929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D76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1EC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0037"/>
    <w:rsid w:val="00FC3116"/>
    <w:rsid w:val="00FC48F2"/>
    <w:rsid w:val="00FC6906"/>
    <w:rsid w:val="00FC702D"/>
    <w:rsid w:val="00FD0643"/>
    <w:rsid w:val="00FD0A13"/>
    <w:rsid w:val="00FD0D77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A2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A2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A2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A20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A20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A20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7A2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47A20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  <w:style w:type="table" w:customStyle="1" w:styleId="Tabela-Siatka1">
    <w:name w:val="Tabela - Siatka1"/>
    <w:uiPriority w:val="99"/>
    <w:rsid w:val="0092712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446204"/>
    <w:rPr>
      <w:rFonts w:ascii="Arial" w:eastAsia="Times New Roman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hAnsi="Arial" w:cs="Arial"/>
      <w:color w:val="231F20"/>
      <w:sz w:val="16"/>
      <w:szCs w:val="16"/>
    </w:rPr>
  </w:style>
  <w:style w:type="character" w:customStyle="1" w:styleId="highlight">
    <w:name w:val="highlight"/>
    <w:basedOn w:val="DefaultParagraphFont"/>
    <w:uiPriority w:val="99"/>
    <w:rsid w:val="00AF2F69"/>
    <w:rPr>
      <w:rFonts w:cs="Times New Roman"/>
    </w:rPr>
  </w:style>
  <w:style w:type="character" w:customStyle="1" w:styleId="footnote">
    <w:name w:val="footnote"/>
    <w:basedOn w:val="DefaultParagraphFont"/>
    <w:uiPriority w:val="99"/>
    <w:rsid w:val="00AF2F69"/>
    <w:rPr>
      <w:rFonts w:cs="Times New Roman"/>
    </w:rPr>
  </w:style>
  <w:style w:type="paragraph" w:customStyle="1" w:styleId="mainpub">
    <w:name w:val="mainpub"/>
    <w:basedOn w:val="Normal"/>
    <w:uiPriority w:val="99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9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9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69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494</Words>
  <Characters>2969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</dc:title>
  <dc:subject/>
  <dc:creator/>
  <cp:keywords/>
  <dc:description/>
  <cp:lastModifiedBy/>
  <cp:revision>2</cp:revision>
  <dcterms:created xsi:type="dcterms:W3CDTF">2019-04-03T08:32:00Z</dcterms:created>
  <dcterms:modified xsi:type="dcterms:W3CDTF">2019-04-03T08:32:00Z</dcterms:modified>
</cp:coreProperties>
</file>