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3F" w:rsidRDefault="00882E3F" w:rsidP="00882E3F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do ogłoszenia</w:t>
      </w:r>
    </w:p>
    <w:p w:rsidR="00882E3F" w:rsidRDefault="00882E3F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882E3F" w:rsidRDefault="00882E3F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</w:p>
    <w:p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right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…………………………………….</w:t>
      </w:r>
    </w:p>
    <w:p w:rsidR="00BD6013" w:rsidRDefault="00BD6013" w:rsidP="00BD6013">
      <w:pPr>
        <w:widowControl w:val="0"/>
        <w:spacing w:after="0" w:line="240" w:lineRule="auto"/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Lucida Sans Unicode" w:hAnsi="Times New Roman"/>
          <w:color w:val="000000"/>
          <w:kern w:val="2"/>
          <w:sz w:val="24"/>
          <w:szCs w:val="24"/>
          <w:vertAlign w:val="superscript"/>
          <w:lang w:eastAsia="hi-IN" w:bidi="hi-IN"/>
        </w:rPr>
        <w:t>(</w:t>
      </w:r>
      <w:r>
        <w:rPr>
          <w:rFonts w:ascii="Times New Roman" w:eastAsia="Lucida Sans Unicode" w:hAnsi="Times New Roman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</w:t>
      </w:r>
    </w:p>
    <w:p w:rsidR="00BD6013" w:rsidRDefault="00BD6013" w:rsidP="00BD6013">
      <w:pPr>
        <w:spacing w:after="0" w:line="240" w:lineRule="auto"/>
        <w:outlineLvl w:val="1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BD6013" w:rsidRDefault="00BD6013" w:rsidP="00BD6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</w:p>
    <w:p w:rsidR="00BD6013" w:rsidRDefault="00BD6013" w:rsidP="00BD6013">
      <w:pPr>
        <w:widowControl w:val="0"/>
        <w:tabs>
          <w:tab w:val="left" w:pos="3060"/>
          <w:tab w:val="right" w:leader="dot" w:pos="9000"/>
        </w:tabs>
        <w:spacing w:after="0" w:line="360" w:lineRule="auto"/>
        <w:jc w:val="both"/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4"/>
          <w:lang w:eastAsia="hi-IN" w:bidi="hi-IN"/>
        </w:rPr>
        <w:t>……………………………………….</w:t>
      </w:r>
    </w:p>
    <w:p w:rsidR="00BD6013" w:rsidRDefault="00BD6013" w:rsidP="00BD6013">
      <w:pPr>
        <w:spacing w:after="60" w:line="360" w:lineRule="auto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D6013" w:rsidRDefault="00BD6013" w:rsidP="00BD601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i-IN" w:bidi="hi-IN"/>
        </w:rPr>
        <w:t>……………………………………….</w:t>
      </w:r>
    </w:p>
    <w:p w:rsidR="00BD6013" w:rsidRDefault="00BD6013" w:rsidP="00BD6013">
      <w:pPr>
        <w:spacing w:after="0" w:line="240" w:lineRule="auto"/>
        <w:ind w:left="708" w:firstLine="708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A0604C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0604C" w:rsidRPr="009E2997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997">
        <w:rPr>
          <w:rFonts w:ascii="Times New Roman" w:hAnsi="Times New Roman" w:cs="Times New Roman"/>
          <w:b/>
          <w:bCs/>
          <w:sz w:val="28"/>
          <w:szCs w:val="28"/>
        </w:rPr>
        <w:t>Oświadczeni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A0604C" w:rsidRPr="009E2997" w:rsidRDefault="00A0604C" w:rsidP="00A060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nie byłem karany zakazem pełnienia funkcji kierowniczych związanych                        z dysponowaniem środkami publicznymi, o których mowa w art. 31 ust. 1 pkt 4 ustawy z dnia 17 grudnia 200 4r. o odpowiedzialności za naruszenie dyscypliny finansów publicznych (Dz. U. z 2019 r. poz. 1440 z późn. zm.)</w:t>
      </w: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04C" w:rsidRPr="009E2997" w:rsidRDefault="00A0604C" w:rsidP="00A060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997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0604C" w:rsidRPr="009E2997" w:rsidRDefault="00882E3F" w:rsidP="00882E3F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</w:t>
      </w:r>
      <w:r w:rsidR="00A0604C" w:rsidRPr="009E2997">
        <w:rPr>
          <w:rFonts w:ascii="Times New Roman" w:hAnsi="Times New Roman" w:cs="Times New Roman"/>
          <w:sz w:val="18"/>
          <w:szCs w:val="18"/>
        </w:rPr>
        <w:t>ata i podpis kandydata</w:t>
      </w:r>
    </w:p>
    <w:p w:rsidR="00A0604C" w:rsidRDefault="00A0604C" w:rsidP="00A0604C"/>
    <w:p w:rsidR="00A0604C" w:rsidRDefault="00A0604C" w:rsidP="00A0604C"/>
    <w:p w:rsidR="002123D8" w:rsidRDefault="002123D8"/>
    <w:sectPr w:rsidR="002123D8" w:rsidSect="00AE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A4" w:rsidRDefault="005B75A4" w:rsidP="00882E3F">
      <w:pPr>
        <w:spacing w:after="0" w:line="240" w:lineRule="auto"/>
      </w:pPr>
      <w:r>
        <w:separator/>
      </w:r>
    </w:p>
  </w:endnote>
  <w:endnote w:type="continuationSeparator" w:id="0">
    <w:p w:rsidR="005B75A4" w:rsidRDefault="005B75A4" w:rsidP="00882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A4" w:rsidRDefault="005B75A4" w:rsidP="00882E3F">
      <w:pPr>
        <w:spacing w:after="0" w:line="240" w:lineRule="auto"/>
      </w:pPr>
      <w:r>
        <w:separator/>
      </w:r>
    </w:p>
  </w:footnote>
  <w:footnote w:type="continuationSeparator" w:id="0">
    <w:p w:rsidR="005B75A4" w:rsidRDefault="005B75A4" w:rsidP="00882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LinkChangesUpdateDate" w:val="2021-06-16"/>
    <w:docVar w:name="LE_Links" w:val="{D146E305-7DED-43B8-A5B5-C742C7B9D2D7}"/>
  </w:docVars>
  <w:rsids>
    <w:rsidRoot w:val="00A0604C"/>
    <w:rsid w:val="002123D8"/>
    <w:rsid w:val="005B75A4"/>
    <w:rsid w:val="00882E3F"/>
    <w:rsid w:val="00A0604C"/>
    <w:rsid w:val="00AE7085"/>
    <w:rsid w:val="00BD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2E3F"/>
  </w:style>
  <w:style w:type="paragraph" w:styleId="Stopka">
    <w:name w:val="footer"/>
    <w:basedOn w:val="Normalny"/>
    <w:link w:val="StopkaZnak"/>
    <w:uiPriority w:val="99"/>
    <w:semiHidden/>
    <w:unhideWhenUsed/>
    <w:rsid w:val="00882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7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146E305-7DED-43B8-A5B5-C742C7B9D2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Agniszka Fierek</cp:lastModifiedBy>
  <cp:revision>2</cp:revision>
  <dcterms:created xsi:type="dcterms:W3CDTF">2024-06-06T09:04:00Z</dcterms:created>
  <dcterms:modified xsi:type="dcterms:W3CDTF">2024-06-06T09:04:00Z</dcterms:modified>
</cp:coreProperties>
</file>