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A3" w:rsidRPr="001936A3" w:rsidRDefault="001936A3" w:rsidP="001936A3">
      <w:pPr>
        <w:pStyle w:val="Nagwek2"/>
        <w:jc w:val="right"/>
        <w:rPr>
          <w:b w:val="0"/>
        </w:rPr>
      </w:pPr>
      <w:r w:rsidRPr="001936A3">
        <w:rPr>
          <w:b w:val="0"/>
        </w:rPr>
        <w:t>załącznik nr 1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 w:rsidR="00A339C0">
        <w:rPr>
          <w:rFonts w:cs="Times New Roman"/>
          <w:sz w:val="24"/>
        </w:rPr>
        <w:t xml:space="preserve"> do wykonywania pracy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BB0356" w:rsidRDefault="00BB0356" w:rsidP="003344DA">
      <w:pPr>
        <w:jc w:val="both"/>
        <w:rPr>
          <w:rFonts w:ascii="Arial" w:hAnsi="Arial"/>
          <w:sz w:val="20"/>
          <w:szCs w:val="20"/>
        </w:rPr>
      </w:pPr>
    </w:p>
    <w:p w:rsidR="00BB0356" w:rsidRPr="0083117A" w:rsidRDefault="00BB0356" w:rsidP="00BB0356">
      <w:pPr>
        <w:spacing w:line="360" w:lineRule="auto"/>
        <w:jc w:val="both"/>
        <w:rPr>
          <w:rFonts w:cs="Times New Roman"/>
        </w:rPr>
      </w:pPr>
      <w:r w:rsidRPr="0083117A">
        <w:rPr>
          <w:rFonts w:cs="Times New Roman"/>
        </w:rPr>
        <w:t>Wyrażam zgodę na wykorzystywane danych osobowych dla celów przyszłych rekrutacji.</w:t>
      </w:r>
    </w:p>
    <w:p w:rsidR="00BB0356" w:rsidRPr="0083117A" w:rsidRDefault="00BB0356" w:rsidP="00BB0356">
      <w:pPr>
        <w:spacing w:line="360" w:lineRule="auto"/>
        <w:jc w:val="both"/>
        <w:rPr>
          <w:rFonts w:cs="Times New Roman"/>
        </w:rPr>
      </w:pPr>
    </w:p>
    <w:p w:rsidR="00BB0356" w:rsidRPr="0083117A" w:rsidRDefault="00BB0356" w:rsidP="00BB0356">
      <w:pPr>
        <w:jc w:val="both"/>
        <w:rPr>
          <w:rFonts w:cs="Times New Roman"/>
        </w:rPr>
      </w:pPr>
      <w:r w:rsidRPr="0083117A">
        <w:rPr>
          <w:rFonts w:cs="Times New Roman"/>
        </w:rPr>
        <w:t>…………………………………………………</w:t>
      </w:r>
    </w:p>
    <w:p w:rsidR="00BB0356" w:rsidRDefault="00BB0356" w:rsidP="00BB0356">
      <w:pPr>
        <w:jc w:val="both"/>
        <w:rPr>
          <w:rFonts w:cs="Times New Roman"/>
          <w:sz w:val="18"/>
          <w:szCs w:val="18"/>
        </w:rPr>
      </w:pPr>
      <w:r w:rsidRPr="0083117A">
        <w:rPr>
          <w:rFonts w:cs="Times New Roman"/>
        </w:rPr>
        <w:tab/>
      </w:r>
      <w:r w:rsidRPr="0083117A">
        <w:rPr>
          <w:rFonts w:cs="Times New Roman"/>
        </w:rPr>
        <w:tab/>
      </w:r>
      <w:r w:rsidRPr="00F626FF">
        <w:rPr>
          <w:rFonts w:cs="Times New Roman"/>
          <w:sz w:val="18"/>
          <w:szCs w:val="18"/>
        </w:rPr>
        <w:t>(data i podpis)</w:t>
      </w:r>
    </w:p>
    <w:p w:rsidR="00A339C0" w:rsidRDefault="00A339C0" w:rsidP="00BB0356">
      <w:pPr>
        <w:jc w:val="both"/>
        <w:rPr>
          <w:rFonts w:cs="Times New Roman"/>
          <w:sz w:val="18"/>
          <w:szCs w:val="18"/>
        </w:rPr>
      </w:pPr>
    </w:p>
    <w:p w:rsidR="00A339C0" w:rsidRPr="00F626FF" w:rsidRDefault="00A339C0" w:rsidP="00BB0356">
      <w:pPr>
        <w:jc w:val="both"/>
        <w:rPr>
          <w:rFonts w:cs="Times New Roman"/>
          <w:sz w:val="18"/>
          <w:szCs w:val="18"/>
        </w:rPr>
      </w:pPr>
    </w:p>
    <w:p w:rsidR="00A339C0" w:rsidRPr="0042176B" w:rsidRDefault="00A339C0" w:rsidP="00A339C0">
      <w:pPr>
        <w:shd w:val="clear" w:color="auto" w:fill="FFFFFF"/>
        <w:suppressAutoHyphens/>
        <w:spacing w:after="100" w:afterAutospacing="1"/>
        <w:jc w:val="both"/>
        <w:rPr>
          <w:rFonts w:cs="Times New Roman"/>
          <w:color w:val="212529"/>
          <w:sz w:val="18"/>
          <w:szCs w:val="18"/>
        </w:rPr>
      </w:pPr>
      <w:r w:rsidRPr="0042176B">
        <w:rPr>
          <w:rFonts w:cs="Times New Roman"/>
          <w:color w:val="212529"/>
          <w:sz w:val="18"/>
          <w:szCs w:val="18"/>
        </w:rPr>
        <w:t>W związku z realizacją wymogów Rozporządzenia Parlamentu Europejskiego i Rady (UE) 2016/679 z dnia 27 kwietnia 2016 r. w sprawie ochrony osób fizycznych w związku z przetwarzaniem danych osobowych i w sprawie swobodnego przepływu takich danych oraz uchylenia dyrektywy 95/46/WE (ogólne rozporządzenie o ochronie danych „RODO”), informujemy o zasadach przetwarzania Pani/Pana danych osobowych oraz o przysługujących Pani/Panu prawach z tym związanych:</w:t>
      </w:r>
    </w:p>
    <w:p w:rsidR="00A339C0" w:rsidRPr="0042176B" w:rsidRDefault="00A339C0" w:rsidP="00A339C0">
      <w:pPr>
        <w:shd w:val="clear" w:color="auto" w:fill="FFFFFF"/>
        <w:suppressAutoHyphens/>
        <w:jc w:val="both"/>
        <w:rPr>
          <w:rFonts w:cs="Times New Roman"/>
          <w:color w:val="212529"/>
          <w:sz w:val="18"/>
          <w:szCs w:val="18"/>
        </w:rPr>
      </w:pPr>
      <w:r w:rsidRPr="0042176B">
        <w:rPr>
          <w:rFonts w:cs="Times New Roman"/>
          <w:b/>
          <w:color w:val="212529"/>
          <w:sz w:val="18"/>
          <w:szCs w:val="18"/>
        </w:rPr>
        <w:lastRenderedPageBreak/>
        <w:t>1. Administratorem Danych Osobowych jest</w:t>
      </w:r>
      <w:r w:rsidRPr="0042176B">
        <w:rPr>
          <w:rFonts w:cs="Times New Roman"/>
          <w:color w:val="212529"/>
          <w:sz w:val="18"/>
          <w:szCs w:val="18"/>
        </w:rPr>
        <w:t xml:space="preserve">: </w:t>
      </w:r>
    </w:p>
    <w:p w:rsidR="00A339C0" w:rsidRPr="0042176B" w:rsidRDefault="00A339C0" w:rsidP="00A339C0">
      <w:pPr>
        <w:numPr>
          <w:ilvl w:val="0"/>
          <w:numId w:val="9"/>
        </w:numPr>
        <w:shd w:val="clear" w:color="auto" w:fill="FFFFFF"/>
        <w:suppressAutoHyphens/>
        <w:contextualSpacing/>
        <w:jc w:val="both"/>
        <w:rPr>
          <w:rFonts w:cs="Times New Roman"/>
          <w:color w:val="212529"/>
          <w:sz w:val="18"/>
          <w:szCs w:val="18"/>
        </w:rPr>
      </w:pPr>
      <w:r w:rsidRPr="0042176B">
        <w:rPr>
          <w:rFonts w:cs="Times New Roman"/>
          <w:color w:val="212529"/>
          <w:sz w:val="18"/>
          <w:szCs w:val="18"/>
        </w:rPr>
        <w:t xml:space="preserve">Administratorem Pani/a danych osobowych jest: </w:t>
      </w:r>
      <w:r>
        <w:rPr>
          <w:rFonts w:cs="Times New Roman"/>
          <w:color w:val="212529"/>
          <w:sz w:val="18"/>
          <w:szCs w:val="18"/>
        </w:rPr>
        <w:t>....................................</w:t>
      </w:r>
      <w:r w:rsidRPr="0042176B">
        <w:rPr>
          <w:rFonts w:cs="Times New Roman"/>
          <w:color w:val="212529"/>
          <w:sz w:val="18"/>
          <w:szCs w:val="18"/>
        </w:rPr>
        <w:t xml:space="preserve"> a administrujący danymi – </w:t>
      </w:r>
      <w:r w:rsidR="00F86F45" w:rsidRPr="0042176B">
        <w:rPr>
          <w:rFonts w:cs="Times New Roman"/>
          <w:color w:val="212529"/>
          <w:sz w:val="18"/>
          <w:szCs w:val="18"/>
        </w:rPr>
        <w:fldChar w:fldCharType="begin"/>
      </w:r>
      <w:r w:rsidRPr="0042176B">
        <w:rPr>
          <w:rFonts w:cs="Times New Roman"/>
          <w:color w:val="212529"/>
          <w:sz w:val="18"/>
          <w:szCs w:val="18"/>
        </w:rPr>
        <w:instrText xml:space="preserve"> MERGEFIELD Stanowisko </w:instrText>
      </w:r>
      <w:r w:rsidR="00F86F45" w:rsidRPr="0042176B">
        <w:rPr>
          <w:rFonts w:cs="Times New Roman"/>
          <w:color w:val="212529"/>
          <w:sz w:val="18"/>
          <w:szCs w:val="18"/>
        </w:rPr>
        <w:fldChar w:fldCharType="separate"/>
      </w:r>
      <w:r w:rsidRPr="0042176B">
        <w:rPr>
          <w:rFonts w:cs="Times New Roman"/>
          <w:noProof/>
          <w:color w:val="212529"/>
          <w:sz w:val="18"/>
          <w:szCs w:val="18"/>
        </w:rPr>
        <w:t>Dyrektor</w:t>
      </w:r>
      <w:r w:rsidR="00F86F45" w:rsidRPr="0042176B">
        <w:rPr>
          <w:rFonts w:cs="Times New Roman"/>
          <w:color w:val="212529"/>
          <w:sz w:val="18"/>
          <w:szCs w:val="18"/>
        </w:rPr>
        <w:fldChar w:fldCharType="end"/>
      </w:r>
      <w:r w:rsidRPr="0042176B">
        <w:rPr>
          <w:rFonts w:cs="Times New Roman"/>
          <w:color w:val="212529"/>
          <w:sz w:val="18"/>
          <w:szCs w:val="18"/>
        </w:rPr>
        <w:t xml:space="preserve">. Możesz się z nim kontaktować w następujący sposób: listownie na adres siedziby:, e-mail: </w:t>
      </w:r>
      <w:r>
        <w:rPr>
          <w:rFonts w:cs="Times New Roman"/>
          <w:color w:val="212529"/>
          <w:sz w:val="18"/>
          <w:szCs w:val="18"/>
        </w:rPr>
        <w:t>.....................................................</w:t>
      </w:r>
    </w:p>
    <w:p w:rsidR="00A339C0" w:rsidRPr="0042176B" w:rsidRDefault="00A339C0" w:rsidP="00A339C0">
      <w:pPr>
        <w:numPr>
          <w:ilvl w:val="0"/>
          <w:numId w:val="9"/>
        </w:numPr>
        <w:shd w:val="clear" w:color="auto" w:fill="FFFFFF"/>
        <w:suppressAutoHyphens/>
        <w:contextualSpacing/>
        <w:jc w:val="both"/>
        <w:rPr>
          <w:rFonts w:cs="Times New Roman"/>
          <w:color w:val="212529"/>
          <w:sz w:val="18"/>
          <w:szCs w:val="18"/>
        </w:rPr>
      </w:pPr>
      <w:r w:rsidRPr="0042176B">
        <w:rPr>
          <w:rFonts w:cs="Times New Roman"/>
          <w:color w:val="212529"/>
          <w:sz w:val="18"/>
          <w:szCs w:val="18"/>
        </w:rPr>
        <w:t xml:space="preserve">Do kontaktów w sprawie ochrony Twoich danych osobowych został także powołany inspektor ochrony danych, z którym możesz się kontaktować wysyłając list na powyższy adres lub e-mail: </w:t>
      </w:r>
      <w:r>
        <w:rPr>
          <w:rFonts w:cs="Times New Roman"/>
          <w:sz w:val="16"/>
          <w:szCs w:val="16"/>
          <w:lang w:eastAsia="zh-CN"/>
        </w:rPr>
        <w:t>............................................................</w:t>
      </w:r>
    </w:p>
    <w:p w:rsidR="000B14DD" w:rsidRPr="000B14DD" w:rsidRDefault="000B14DD" w:rsidP="000B14DD">
      <w:pPr>
        <w:shd w:val="clear" w:color="auto" w:fill="FFFFFF"/>
        <w:suppressAutoHyphens/>
        <w:jc w:val="both"/>
        <w:rPr>
          <w:rFonts w:cs="Times New Roman"/>
          <w:color w:val="212529"/>
          <w:sz w:val="18"/>
          <w:szCs w:val="18"/>
        </w:rPr>
      </w:pPr>
      <w:r>
        <w:rPr>
          <w:rFonts w:cs="Times New Roman"/>
          <w:b/>
          <w:color w:val="212529"/>
          <w:sz w:val="18"/>
          <w:szCs w:val="18"/>
        </w:rPr>
        <w:t>2</w:t>
      </w:r>
      <w:r w:rsidR="00A339C0" w:rsidRPr="0042176B">
        <w:rPr>
          <w:rFonts w:cs="Times New Roman"/>
          <w:b/>
          <w:color w:val="212529"/>
          <w:sz w:val="18"/>
          <w:szCs w:val="18"/>
        </w:rPr>
        <w:t xml:space="preserve">. Cel i podstawy przetwarzania: </w:t>
      </w:r>
      <w:r w:rsidR="00A339C0" w:rsidRPr="0042176B">
        <w:rPr>
          <w:rFonts w:cs="Times New Roman"/>
          <w:color w:val="212529"/>
          <w:sz w:val="18"/>
          <w:szCs w:val="18"/>
        </w:rPr>
        <w:t>Państwa dane osobowe w zakresie wskazanym w przepisach prawa pracy</w:t>
      </w:r>
      <w:r w:rsidR="00A339C0" w:rsidRPr="0042176B">
        <w:rPr>
          <w:rFonts w:cs="Times New Roman"/>
          <w:color w:val="212529"/>
          <w:sz w:val="18"/>
          <w:szCs w:val="18"/>
          <w:vertAlign w:val="superscript"/>
        </w:rPr>
        <w:footnoteReference w:id="1"/>
      </w:r>
      <w:r w:rsidR="00A339C0" w:rsidRPr="0042176B">
        <w:rPr>
          <w:rFonts w:cs="Times New Roman"/>
          <w:color w:val="212529"/>
          <w:sz w:val="18"/>
          <w:szCs w:val="18"/>
        </w:rPr>
        <w:t xml:space="preserve"> będą przetwarzane </w:t>
      </w:r>
      <w:r w:rsidRPr="000B14DD">
        <w:rPr>
          <w:rFonts w:cs="Times New Roman"/>
          <w:color w:val="212529"/>
          <w:sz w:val="18"/>
          <w:szCs w:val="18"/>
        </w:rPr>
        <w:t>Pani/Pana dane są przetwarzane, w celu:</w:t>
      </w:r>
    </w:p>
    <w:p w:rsidR="000B14DD" w:rsidRPr="000B14DD" w:rsidRDefault="000B14DD" w:rsidP="000B14DD">
      <w:pPr>
        <w:shd w:val="clear" w:color="auto" w:fill="FFFFFF"/>
        <w:suppressAutoHyphens/>
        <w:jc w:val="both"/>
        <w:rPr>
          <w:rFonts w:cs="Times New Roman"/>
          <w:color w:val="212529"/>
          <w:sz w:val="18"/>
          <w:szCs w:val="18"/>
        </w:rPr>
      </w:pPr>
      <w:r w:rsidRPr="000B14DD">
        <w:rPr>
          <w:rFonts w:cs="Times New Roman"/>
          <w:color w:val="212529"/>
          <w:sz w:val="18"/>
          <w:szCs w:val="18"/>
        </w:rPr>
        <w:t>1)</w:t>
      </w:r>
      <w:r w:rsidRPr="000B14DD">
        <w:rPr>
          <w:rFonts w:cs="Times New Roman"/>
          <w:color w:val="212529"/>
          <w:sz w:val="18"/>
          <w:szCs w:val="18"/>
        </w:rPr>
        <w:tab/>
        <w:t>przyjęcia ofert konkursowych;</w:t>
      </w:r>
    </w:p>
    <w:p w:rsidR="000B14DD" w:rsidRPr="000B14DD" w:rsidRDefault="000B14DD" w:rsidP="000B14DD">
      <w:pPr>
        <w:shd w:val="clear" w:color="auto" w:fill="FFFFFF"/>
        <w:suppressAutoHyphens/>
        <w:jc w:val="both"/>
        <w:rPr>
          <w:rFonts w:cs="Times New Roman"/>
          <w:color w:val="212529"/>
          <w:sz w:val="18"/>
          <w:szCs w:val="18"/>
        </w:rPr>
      </w:pPr>
      <w:r w:rsidRPr="000B14DD">
        <w:rPr>
          <w:rFonts w:cs="Times New Roman"/>
          <w:color w:val="212529"/>
          <w:sz w:val="18"/>
          <w:szCs w:val="18"/>
        </w:rPr>
        <w:t>2)</w:t>
      </w:r>
      <w:r w:rsidRPr="000B14DD">
        <w:rPr>
          <w:rFonts w:cs="Times New Roman"/>
          <w:color w:val="212529"/>
          <w:sz w:val="18"/>
          <w:szCs w:val="18"/>
        </w:rPr>
        <w:tab/>
        <w:t>dopuszczenia lub odmowy dopuszczenia kandydatów do postępowania konkursowego;</w:t>
      </w:r>
    </w:p>
    <w:p w:rsidR="000B14DD" w:rsidRPr="000B14DD" w:rsidRDefault="000B14DD" w:rsidP="000B14DD">
      <w:pPr>
        <w:shd w:val="clear" w:color="auto" w:fill="FFFFFF"/>
        <w:suppressAutoHyphens/>
        <w:jc w:val="both"/>
        <w:rPr>
          <w:rFonts w:cs="Times New Roman"/>
          <w:color w:val="212529"/>
          <w:sz w:val="18"/>
          <w:szCs w:val="18"/>
        </w:rPr>
      </w:pPr>
      <w:r w:rsidRPr="000B14DD">
        <w:rPr>
          <w:rFonts w:cs="Times New Roman"/>
          <w:color w:val="212529"/>
          <w:sz w:val="18"/>
          <w:szCs w:val="18"/>
        </w:rPr>
        <w:t>3)</w:t>
      </w:r>
      <w:r w:rsidRPr="000B14DD">
        <w:rPr>
          <w:rFonts w:cs="Times New Roman"/>
          <w:color w:val="212529"/>
          <w:sz w:val="18"/>
          <w:szCs w:val="18"/>
        </w:rPr>
        <w:tab/>
        <w:t>rozpatrzenie ewentualnych pisemnych wniosków o podanie przyczyny odmowy dopuszczenia;</w:t>
      </w:r>
    </w:p>
    <w:p w:rsidR="000B14DD" w:rsidRPr="000B14DD" w:rsidRDefault="000B14DD" w:rsidP="000B14DD">
      <w:pPr>
        <w:shd w:val="clear" w:color="auto" w:fill="FFFFFF"/>
        <w:suppressAutoHyphens/>
        <w:jc w:val="both"/>
        <w:rPr>
          <w:rFonts w:cs="Times New Roman"/>
          <w:color w:val="212529"/>
          <w:sz w:val="18"/>
          <w:szCs w:val="18"/>
        </w:rPr>
      </w:pPr>
      <w:r w:rsidRPr="000B14DD">
        <w:rPr>
          <w:rFonts w:cs="Times New Roman"/>
          <w:color w:val="212529"/>
          <w:sz w:val="18"/>
          <w:szCs w:val="18"/>
        </w:rPr>
        <w:t>4)</w:t>
      </w:r>
      <w:r w:rsidRPr="000B14DD">
        <w:rPr>
          <w:rFonts w:cs="Times New Roman"/>
          <w:color w:val="212529"/>
          <w:sz w:val="18"/>
          <w:szCs w:val="18"/>
        </w:rPr>
        <w:tab/>
        <w:t>rozmowy z kandydatem i oceny merytorycznej kandydatów przez komisję;</w:t>
      </w:r>
    </w:p>
    <w:p w:rsidR="000B14DD" w:rsidRPr="000B14DD" w:rsidRDefault="000B14DD" w:rsidP="000B14DD">
      <w:pPr>
        <w:shd w:val="clear" w:color="auto" w:fill="FFFFFF"/>
        <w:suppressAutoHyphens/>
        <w:jc w:val="both"/>
        <w:rPr>
          <w:rFonts w:cs="Times New Roman"/>
          <w:color w:val="212529"/>
          <w:sz w:val="18"/>
          <w:szCs w:val="18"/>
        </w:rPr>
      </w:pPr>
      <w:r w:rsidRPr="000B14DD">
        <w:rPr>
          <w:rFonts w:cs="Times New Roman"/>
          <w:color w:val="212529"/>
          <w:sz w:val="18"/>
          <w:szCs w:val="18"/>
        </w:rPr>
        <w:t>5)</w:t>
      </w:r>
      <w:r w:rsidRPr="000B14DD">
        <w:rPr>
          <w:rFonts w:cs="Times New Roman"/>
          <w:color w:val="212529"/>
          <w:sz w:val="18"/>
          <w:szCs w:val="18"/>
        </w:rPr>
        <w:tab/>
        <w:t>sporządzenia protokołu;</w:t>
      </w:r>
    </w:p>
    <w:p w:rsidR="000B14DD" w:rsidRPr="000B14DD" w:rsidRDefault="000B14DD" w:rsidP="000B14DD">
      <w:pPr>
        <w:shd w:val="clear" w:color="auto" w:fill="FFFFFF"/>
        <w:suppressAutoHyphens/>
        <w:jc w:val="both"/>
        <w:rPr>
          <w:rFonts w:cs="Times New Roman"/>
          <w:color w:val="212529"/>
          <w:sz w:val="18"/>
          <w:szCs w:val="18"/>
        </w:rPr>
      </w:pPr>
      <w:r w:rsidRPr="000B14DD">
        <w:rPr>
          <w:rFonts w:cs="Times New Roman"/>
          <w:color w:val="212529"/>
          <w:sz w:val="18"/>
          <w:szCs w:val="18"/>
        </w:rPr>
        <w:t>6)</w:t>
      </w:r>
      <w:r w:rsidRPr="000B14DD">
        <w:rPr>
          <w:rFonts w:cs="Times New Roman"/>
          <w:color w:val="212529"/>
          <w:sz w:val="18"/>
          <w:szCs w:val="18"/>
        </w:rPr>
        <w:tab/>
        <w:t>archiwizacji sprawy.</w:t>
      </w:r>
    </w:p>
    <w:p w:rsidR="000B14DD" w:rsidRPr="000B14DD" w:rsidRDefault="000B14DD" w:rsidP="000B14DD">
      <w:pPr>
        <w:shd w:val="clear" w:color="auto" w:fill="FFFFFF"/>
        <w:suppressAutoHyphens/>
        <w:jc w:val="both"/>
        <w:rPr>
          <w:rFonts w:cs="Times New Roman"/>
          <w:color w:val="212529"/>
          <w:sz w:val="18"/>
          <w:szCs w:val="18"/>
        </w:rPr>
      </w:pPr>
      <w:r w:rsidRPr="000B14DD">
        <w:rPr>
          <w:rFonts w:cs="Times New Roman"/>
          <w:color w:val="212529"/>
          <w:sz w:val="18"/>
          <w:szCs w:val="18"/>
        </w:rPr>
        <w:t>Podstawą prawną przetwarzania Pani/Pana danych osobowych jest art. 6 ust.1 lit e) RODO (tj. przetwarzanie jest niezbędne do wykonania zadania realizowanego w interesie publicznym lub w ramach sprawowania władzy publicznej powierzonej administratorowi), w związku z:</w:t>
      </w:r>
    </w:p>
    <w:p w:rsidR="000B14DD" w:rsidRPr="000B14DD" w:rsidRDefault="000B14DD" w:rsidP="000B14DD">
      <w:pPr>
        <w:shd w:val="clear" w:color="auto" w:fill="FFFFFF"/>
        <w:suppressAutoHyphens/>
        <w:jc w:val="both"/>
        <w:rPr>
          <w:rFonts w:cs="Times New Roman"/>
          <w:color w:val="212529"/>
          <w:sz w:val="18"/>
          <w:szCs w:val="18"/>
        </w:rPr>
      </w:pPr>
      <w:r w:rsidRPr="000B14DD">
        <w:rPr>
          <w:rFonts w:cs="Times New Roman"/>
          <w:color w:val="212529"/>
          <w:sz w:val="18"/>
          <w:szCs w:val="18"/>
        </w:rPr>
        <w:t>1)</w:t>
      </w:r>
      <w:r w:rsidRPr="000B14DD">
        <w:rPr>
          <w:rFonts w:cs="Times New Roman"/>
          <w:color w:val="212529"/>
          <w:sz w:val="18"/>
          <w:szCs w:val="18"/>
        </w:rPr>
        <w:tab/>
        <w:t>ustawą z dnia 25 października 1991 r. o organizowaniu i prowadzeniu działalności kulturalnej;</w:t>
      </w:r>
    </w:p>
    <w:p w:rsidR="000B14DD" w:rsidRPr="000B14DD" w:rsidRDefault="000B14DD" w:rsidP="000B14DD">
      <w:pPr>
        <w:shd w:val="clear" w:color="auto" w:fill="FFFFFF"/>
        <w:suppressAutoHyphens/>
        <w:jc w:val="both"/>
        <w:rPr>
          <w:rFonts w:cs="Times New Roman"/>
          <w:color w:val="212529"/>
          <w:sz w:val="18"/>
          <w:szCs w:val="18"/>
        </w:rPr>
      </w:pPr>
      <w:r w:rsidRPr="000B14DD">
        <w:rPr>
          <w:rFonts w:cs="Times New Roman"/>
          <w:color w:val="212529"/>
          <w:sz w:val="18"/>
          <w:szCs w:val="18"/>
        </w:rPr>
        <w:t>2)</w:t>
      </w:r>
      <w:r w:rsidRPr="000B14DD">
        <w:rPr>
          <w:rFonts w:cs="Times New Roman"/>
          <w:color w:val="212529"/>
          <w:sz w:val="18"/>
          <w:szCs w:val="18"/>
        </w:rPr>
        <w:tab/>
        <w:t>art. 221 § 1 ustawy z dnia 26 czerwca 1974 r. Kodeks pracy;</w:t>
      </w:r>
    </w:p>
    <w:p w:rsidR="00A339C0" w:rsidRPr="0042176B" w:rsidRDefault="000B14DD" w:rsidP="000B14DD">
      <w:pPr>
        <w:shd w:val="clear" w:color="auto" w:fill="FFFFFF"/>
        <w:suppressAutoHyphens/>
        <w:jc w:val="both"/>
        <w:rPr>
          <w:rFonts w:cs="Times New Roman"/>
          <w:color w:val="212529"/>
          <w:sz w:val="18"/>
          <w:szCs w:val="18"/>
        </w:rPr>
      </w:pPr>
      <w:r w:rsidRPr="000B14DD">
        <w:rPr>
          <w:rFonts w:cs="Times New Roman"/>
          <w:color w:val="212529"/>
          <w:sz w:val="18"/>
          <w:szCs w:val="18"/>
        </w:rPr>
        <w:t>3)</w:t>
      </w:r>
      <w:r w:rsidRPr="000B14DD">
        <w:rPr>
          <w:rFonts w:cs="Times New Roman"/>
          <w:color w:val="212529"/>
          <w:sz w:val="18"/>
          <w:szCs w:val="18"/>
        </w:rPr>
        <w:tab/>
        <w:t>art. 5 i 6 ustawy z 14.7.1983 r. o narodowym zasobie archiwalnym i archiwach.</w:t>
      </w:r>
    </w:p>
    <w:p w:rsidR="00A339C0" w:rsidRPr="0042176B" w:rsidRDefault="000B14DD" w:rsidP="00A339C0">
      <w:pPr>
        <w:shd w:val="clear" w:color="auto" w:fill="FFFFFF"/>
        <w:suppressAutoHyphens/>
        <w:rPr>
          <w:rFonts w:cs="Times New Roman"/>
          <w:color w:val="212529"/>
          <w:sz w:val="18"/>
          <w:szCs w:val="18"/>
        </w:rPr>
      </w:pPr>
      <w:r>
        <w:rPr>
          <w:rFonts w:cs="Times New Roman"/>
          <w:b/>
          <w:color w:val="212529"/>
          <w:sz w:val="18"/>
          <w:szCs w:val="18"/>
        </w:rPr>
        <w:t>3</w:t>
      </w:r>
      <w:r w:rsidR="00A339C0" w:rsidRPr="0042176B">
        <w:rPr>
          <w:rFonts w:cs="Times New Roman"/>
          <w:b/>
          <w:color w:val="212529"/>
          <w:sz w:val="18"/>
          <w:szCs w:val="18"/>
        </w:rPr>
        <w:t>. Odbiorcy danych osobowych</w:t>
      </w:r>
    </w:p>
    <w:p w:rsidR="000B14DD" w:rsidRPr="000B14DD" w:rsidRDefault="000B14DD" w:rsidP="000B14DD">
      <w:pPr>
        <w:shd w:val="clear" w:color="auto" w:fill="FFFFFF"/>
        <w:suppressAutoHyphens/>
        <w:rPr>
          <w:rFonts w:cs="Times New Roman"/>
          <w:color w:val="212529"/>
          <w:sz w:val="18"/>
          <w:szCs w:val="18"/>
        </w:rPr>
      </w:pPr>
      <w:r w:rsidRPr="000B14DD">
        <w:rPr>
          <w:rFonts w:cs="Times New Roman"/>
          <w:color w:val="212529"/>
          <w:sz w:val="18"/>
          <w:szCs w:val="18"/>
        </w:rPr>
        <w:t>Administrator będzie przekazywać Pani/Pana dane osobowe:</w:t>
      </w:r>
    </w:p>
    <w:p w:rsidR="000B14DD" w:rsidRPr="000B14DD" w:rsidRDefault="000B14DD" w:rsidP="000B14DD">
      <w:pPr>
        <w:shd w:val="clear" w:color="auto" w:fill="FFFFFF"/>
        <w:suppressAutoHyphens/>
        <w:rPr>
          <w:rFonts w:cs="Times New Roman"/>
          <w:color w:val="212529"/>
          <w:sz w:val="18"/>
          <w:szCs w:val="18"/>
        </w:rPr>
      </w:pPr>
      <w:r w:rsidRPr="000B14DD">
        <w:rPr>
          <w:rFonts w:cs="Times New Roman"/>
          <w:color w:val="212529"/>
          <w:sz w:val="18"/>
          <w:szCs w:val="18"/>
        </w:rPr>
        <w:t>1)</w:t>
      </w:r>
      <w:r w:rsidRPr="000B14DD">
        <w:rPr>
          <w:rFonts w:cs="Times New Roman"/>
          <w:color w:val="212529"/>
          <w:sz w:val="18"/>
          <w:szCs w:val="18"/>
        </w:rPr>
        <w:tab/>
        <w:t>komisji konkursowej;</w:t>
      </w:r>
    </w:p>
    <w:p w:rsidR="000B14DD" w:rsidRDefault="000B14DD" w:rsidP="000B14DD">
      <w:pPr>
        <w:shd w:val="clear" w:color="auto" w:fill="FFFFFF"/>
        <w:suppressAutoHyphens/>
        <w:rPr>
          <w:rFonts w:cs="Times New Roman"/>
          <w:color w:val="212529"/>
          <w:sz w:val="18"/>
          <w:szCs w:val="18"/>
        </w:rPr>
      </w:pPr>
      <w:r w:rsidRPr="000B14DD">
        <w:rPr>
          <w:rFonts w:cs="Times New Roman"/>
          <w:color w:val="212529"/>
          <w:sz w:val="18"/>
          <w:szCs w:val="18"/>
        </w:rPr>
        <w:t>2)</w:t>
      </w:r>
      <w:r w:rsidRPr="000B14DD">
        <w:rPr>
          <w:rFonts w:cs="Times New Roman"/>
          <w:color w:val="212529"/>
          <w:sz w:val="18"/>
          <w:szCs w:val="18"/>
        </w:rPr>
        <w:tab/>
        <w:t>Centrum Usług Wspólnych Gminy Szczecinek ul Pilska 3 78-400 Szczecinek w celu obsługi administracyjnej.</w:t>
      </w:r>
    </w:p>
    <w:p w:rsidR="00A339C0" w:rsidRPr="0042176B" w:rsidRDefault="000B14DD" w:rsidP="000B14DD">
      <w:pPr>
        <w:shd w:val="clear" w:color="auto" w:fill="FFFFFF"/>
        <w:suppressAutoHyphens/>
        <w:rPr>
          <w:rFonts w:cs="Times New Roman"/>
          <w:color w:val="212529"/>
          <w:sz w:val="18"/>
          <w:szCs w:val="18"/>
        </w:rPr>
      </w:pPr>
      <w:r>
        <w:rPr>
          <w:rFonts w:cs="Times New Roman"/>
          <w:b/>
          <w:color w:val="212529"/>
          <w:sz w:val="18"/>
          <w:szCs w:val="18"/>
        </w:rPr>
        <w:t>4</w:t>
      </w:r>
      <w:r w:rsidR="00A339C0" w:rsidRPr="0042176B">
        <w:rPr>
          <w:rFonts w:cs="Times New Roman"/>
          <w:b/>
          <w:color w:val="212529"/>
          <w:sz w:val="18"/>
          <w:szCs w:val="18"/>
        </w:rPr>
        <w:t>. Okres przechowywania danych</w:t>
      </w:r>
    </w:p>
    <w:p w:rsidR="00A339C0" w:rsidRPr="0042176B" w:rsidRDefault="00A339C0" w:rsidP="00A339C0">
      <w:pPr>
        <w:shd w:val="clear" w:color="auto" w:fill="FFFFFF"/>
        <w:suppressAutoHyphens/>
        <w:jc w:val="both"/>
        <w:rPr>
          <w:rFonts w:cs="Times New Roman"/>
          <w:color w:val="212529"/>
          <w:sz w:val="18"/>
          <w:szCs w:val="18"/>
        </w:rPr>
      </w:pPr>
      <w:r w:rsidRPr="0042176B">
        <w:rPr>
          <w:rFonts w:cs="Times New Roman"/>
          <w:color w:val="212529"/>
          <w:sz w:val="18"/>
          <w:szCs w:val="18"/>
        </w:rPr>
        <w:t>Państwa dane zgromadzone w obecnym procesie rekrutacyjnym będą przechowywane do zakończenia procesu rekrutacji.</w:t>
      </w:r>
    </w:p>
    <w:p w:rsidR="00A339C0" w:rsidRPr="0042176B" w:rsidRDefault="00A339C0" w:rsidP="00A339C0">
      <w:pPr>
        <w:shd w:val="clear" w:color="auto" w:fill="FFFFFF"/>
        <w:suppressAutoHyphens/>
        <w:jc w:val="both"/>
        <w:rPr>
          <w:rFonts w:cs="Times New Roman"/>
          <w:color w:val="212529"/>
          <w:sz w:val="18"/>
          <w:szCs w:val="18"/>
        </w:rPr>
      </w:pPr>
      <w:r w:rsidRPr="0042176B">
        <w:rPr>
          <w:rFonts w:cs="Times New Roman"/>
          <w:color w:val="212529"/>
          <w:sz w:val="18"/>
          <w:szCs w:val="18"/>
        </w:rPr>
        <w:t>W przypadku wyrażonej przez Państwa zgody na wykorzystywane danych osobowych dla celów przyszłych rekrutacji, Państwa dane będą przechowywane przez  6 miesięcy.</w:t>
      </w:r>
    </w:p>
    <w:p w:rsidR="00A339C0" w:rsidRPr="0042176B" w:rsidRDefault="000B14DD" w:rsidP="00A339C0">
      <w:pPr>
        <w:shd w:val="clear" w:color="auto" w:fill="FFFFFF"/>
        <w:suppressAutoHyphens/>
        <w:rPr>
          <w:rFonts w:cs="Times New Roman"/>
          <w:color w:val="212529"/>
          <w:sz w:val="18"/>
          <w:szCs w:val="18"/>
        </w:rPr>
      </w:pPr>
      <w:r>
        <w:rPr>
          <w:rFonts w:cs="Times New Roman"/>
          <w:b/>
          <w:color w:val="212529"/>
          <w:sz w:val="18"/>
          <w:szCs w:val="18"/>
        </w:rPr>
        <w:t>5</w:t>
      </w:r>
      <w:r w:rsidR="00A339C0" w:rsidRPr="0042176B">
        <w:rPr>
          <w:rFonts w:cs="Times New Roman"/>
          <w:b/>
          <w:color w:val="212529"/>
          <w:sz w:val="18"/>
          <w:szCs w:val="18"/>
        </w:rPr>
        <w:t>. Prawa osób, których dane dotyczą</w:t>
      </w:r>
    </w:p>
    <w:p w:rsidR="00A339C0" w:rsidRPr="0042176B" w:rsidRDefault="00A339C0" w:rsidP="00A339C0">
      <w:pPr>
        <w:shd w:val="clear" w:color="auto" w:fill="FFFFFF"/>
        <w:suppressAutoHyphens/>
        <w:rPr>
          <w:rFonts w:cs="Times New Roman"/>
          <w:color w:val="212529"/>
          <w:sz w:val="18"/>
          <w:szCs w:val="18"/>
        </w:rPr>
      </w:pPr>
      <w:r w:rsidRPr="0042176B">
        <w:rPr>
          <w:rFonts w:cs="Times New Roman"/>
          <w:color w:val="212529"/>
          <w:sz w:val="18"/>
          <w:szCs w:val="18"/>
        </w:rPr>
        <w:t>Mają Państwo prawo do:</w:t>
      </w:r>
    </w:p>
    <w:p w:rsidR="00A339C0" w:rsidRPr="0042176B" w:rsidRDefault="00A339C0" w:rsidP="00A339C0">
      <w:pPr>
        <w:numPr>
          <w:ilvl w:val="0"/>
          <w:numId w:val="8"/>
        </w:numPr>
        <w:shd w:val="clear" w:color="auto" w:fill="FFFFFF"/>
        <w:suppressAutoHyphens/>
        <w:contextualSpacing/>
        <w:rPr>
          <w:rFonts w:cs="Times New Roman"/>
          <w:color w:val="212529"/>
          <w:sz w:val="18"/>
          <w:szCs w:val="18"/>
        </w:rPr>
      </w:pPr>
      <w:r w:rsidRPr="0042176B">
        <w:rPr>
          <w:rFonts w:cs="Times New Roman"/>
          <w:color w:val="212529"/>
          <w:sz w:val="18"/>
          <w:szCs w:val="18"/>
        </w:rPr>
        <w:t>dostępu do swoich danych oraz otrzymania ich kopii;</w:t>
      </w:r>
    </w:p>
    <w:p w:rsidR="00A339C0" w:rsidRPr="0042176B" w:rsidRDefault="00A339C0" w:rsidP="00A339C0">
      <w:pPr>
        <w:numPr>
          <w:ilvl w:val="0"/>
          <w:numId w:val="8"/>
        </w:numPr>
        <w:shd w:val="clear" w:color="auto" w:fill="FFFFFF"/>
        <w:suppressAutoHyphens/>
        <w:contextualSpacing/>
        <w:rPr>
          <w:rFonts w:cs="Times New Roman"/>
          <w:color w:val="212529"/>
          <w:sz w:val="18"/>
          <w:szCs w:val="18"/>
        </w:rPr>
      </w:pPr>
      <w:r w:rsidRPr="0042176B">
        <w:rPr>
          <w:rFonts w:cs="Times New Roman"/>
          <w:color w:val="212529"/>
          <w:sz w:val="18"/>
          <w:szCs w:val="18"/>
        </w:rPr>
        <w:t>sprostowania (poprawiania) swoich danych osobowych;</w:t>
      </w:r>
    </w:p>
    <w:p w:rsidR="00A339C0" w:rsidRPr="0042176B" w:rsidRDefault="00A339C0" w:rsidP="00A339C0">
      <w:pPr>
        <w:numPr>
          <w:ilvl w:val="0"/>
          <w:numId w:val="8"/>
        </w:numPr>
        <w:shd w:val="clear" w:color="auto" w:fill="FFFFFF"/>
        <w:suppressAutoHyphens/>
        <w:contextualSpacing/>
        <w:rPr>
          <w:rFonts w:cs="Times New Roman"/>
          <w:color w:val="212529"/>
          <w:sz w:val="18"/>
          <w:szCs w:val="18"/>
        </w:rPr>
      </w:pPr>
      <w:r w:rsidRPr="0042176B">
        <w:rPr>
          <w:rFonts w:cs="Times New Roman"/>
          <w:color w:val="212529"/>
          <w:sz w:val="18"/>
          <w:szCs w:val="18"/>
        </w:rPr>
        <w:t>ograniczenia przetwarzania danych osobowych;</w:t>
      </w:r>
    </w:p>
    <w:p w:rsidR="00A339C0" w:rsidRPr="0042176B" w:rsidRDefault="00A339C0" w:rsidP="00A339C0">
      <w:pPr>
        <w:numPr>
          <w:ilvl w:val="0"/>
          <w:numId w:val="8"/>
        </w:numPr>
        <w:shd w:val="clear" w:color="auto" w:fill="FFFFFF"/>
        <w:suppressAutoHyphens/>
        <w:contextualSpacing/>
        <w:rPr>
          <w:rFonts w:cs="Times New Roman"/>
          <w:color w:val="212529"/>
          <w:sz w:val="18"/>
          <w:szCs w:val="18"/>
        </w:rPr>
      </w:pPr>
      <w:r w:rsidRPr="0042176B">
        <w:rPr>
          <w:rFonts w:cs="Times New Roman"/>
          <w:color w:val="212529"/>
          <w:sz w:val="18"/>
          <w:szCs w:val="18"/>
        </w:rPr>
        <w:t>usunięcia danych osobowych;</w:t>
      </w:r>
    </w:p>
    <w:p w:rsidR="00A339C0" w:rsidRPr="0042176B" w:rsidRDefault="00A339C0" w:rsidP="00A339C0">
      <w:pPr>
        <w:numPr>
          <w:ilvl w:val="0"/>
          <w:numId w:val="8"/>
        </w:numPr>
        <w:shd w:val="clear" w:color="auto" w:fill="FFFFFF"/>
        <w:suppressAutoHyphens/>
        <w:contextualSpacing/>
        <w:jc w:val="both"/>
        <w:rPr>
          <w:rFonts w:cs="Times New Roman"/>
          <w:color w:val="212529"/>
          <w:sz w:val="18"/>
          <w:szCs w:val="18"/>
        </w:rPr>
      </w:pPr>
      <w:r w:rsidRPr="0042176B">
        <w:rPr>
          <w:rFonts w:cs="Times New Roman"/>
          <w:color w:val="212529"/>
          <w:sz w:val="18"/>
          <w:szCs w:val="18"/>
        </w:rPr>
        <w:t>wniesienia skargi do Prezesa UODO (na adres Urzędu Ochrony Danych Osobowych, ul. Stawki 2, 00 - 193 Warszawa).</w:t>
      </w:r>
    </w:p>
    <w:p w:rsidR="00A339C0" w:rsidRPr="0042176B" w:rsidRDefault="00A339C0" w:rsidP="00A339C0">
      <w:pPr>
        <w:shd w:val="clear" w:color="auto" w:fill="FFFFFF"/>
        <w:suppressAutoHyphens/>
        <w:rPr>
          <w:rFonts w:cs="Times New Roman"/>
          <w:color w:val="212529"/>
          <w:sz w:val="18"/>
          <w:szCs w:val="18"/>
        </w:rPr>
      </w:pPr>
      <w:r w:rsidRPr="0042176B">
        <w:rPr>
          <w:rFonts w:cs="Times New Roman"/>
          <w:b/>
          <w:color w:val="212529"/>
          <w:sz w:val="18"/>
          <w:szCs w:val="18"/>
        </w:rPr>
        <w:t>7. Informacja o wymogu podania danych</w:t>
      </w:r>
    </w:p>
    <w:p w:rsidR="00A339C0" w:rsidRPr="0042176B" w:rsidRDefault="00A339C0" w:rsidP="00A339C0">
      <w:pPr>
        <w:shd w:val="clear" w:color="auto" w:fill="FFFFFF"/>
        <w:suppressAutoHyphens/>
        <w:jc w:val="both"/>
        <w:rPr>
          <w:rFonts w:cs="Times New Roman"/>
          <w:color w:val="212529"/>
          <w:sz w:val="18"/>
          <w:szCs w:val="18"/>
        </w:rPr>
      </w:pPr>
      <w:r w:rsidRPr="0042176B">
        <w:rPr>
          <w:rFonts w:cs="Times New Roman"/>
          <w:color w:val="212529"/>
          <w:sz w:val="18"/>
          <w:szCs w:val="18"/>
        </w:rPr>
        <w:t>Podanie przez Państwa danych osobowych w zakresie wynikającym z art. 22</w:t>
      </w:r>
      <w:r w:rsidRPr="0042176B">
        <w:rPr>
          <w:rFonts w:cs="Times New Roman"/>
          <w:color w:val="212529"/>
          <w:sz w:val="18"/>
          <w:szCs w:val="18"/>
          <w:vertAlign w:val="superscript"/>
        </w:rPr>
        <w:t>1</w:t>
      </w:r>
      <w:r w:rsidRPr="0042176B">
        <w:rPr>
          <w:rFonts w:cs="Times New Roman"/>
          <w:color w:val="212529"/>
          <w:sz w:val="18"/>
          <w:szCs w:val="18"/>
        </w:rPr>
        <w:t> Kodeksu pracy jest niezbędne, aby uczestniczyć w postępowaniu rekrutacyjnym. Podanie przez Państwa innych danych jest dobrowolne.</w:t>
      </w:r>
    </w:p>
    <w:p w:rsidR="00A339C0" w:rsidRPr="0042176B" w:rsidRDefault="00A339C0" w:rsidP="00A339C0">
      <w:pPr>
        <w:shd w:val="clear" w:color="auto" w:fill="FFFFFF"/>
        <w:suppressAutoHyphens/>
        <w:jc w:val="right"/>
        <w:rPr>
          <w:rFonts w:cs="Times New Roman"/>
          <w:color w:val="212529"/>
          <w:sz w:val="18"/>
          <w:szCs w:val="18"/>
          <w:shd w:val="clear" w:color="auto" w:fill="FFFFFF"/>
          <w:lang w:eastAsia="zh-CN"/>
        </w:rPr>
      </w:pPr>
    </w:p>
    <w:p w:rsidR="00A339C0" w:rsidRPr="0042176B" w:rsidRDefault="00A339C0" w:rsidP="00A339C0">
      <w:pPr>
        <w:shd w:val="clear" w:color="auto" w:fill="FFFFFF"/>
        <w:suppressAutoHyphens/>
        <w:jc w:val="right"/>
        <w:rPr>
          <w:rFonts w:cs="Times New Roman"/>
          <w:color w:val="212529"/>
          <w:sz w:val="18"/>
          <w:szCs w:val="18"/>
          <w:shd w:val="clear" w:color="auto" w:fill="FFFFFF"/>
          <w:lang w:eastAsia="zh-CN"/>
        </w:rPr>
      </w:pPr>
    </w:p>
    <w:p w:rsidR="00A339C0" w:rsidRPr="0042176B" w:rsidRDefault="00A339C0" w:rsidP="00A339C0">
      <w:pPr>
        <w:shd w:val="clear" w:color="auto" w:fill="FFFFFF"/>
        <w:suppressAutoHyphens/>
        <w:jc w:val="right"/>
        <w:rPr>
          <w:rFonts w:cs="Times New Roman"/>
          <w:color w:val="212529"/>
          <w:sz w:val="18"/>
          <w:szCs w:val="18"/>
          <w:shd w:val="clear" w:color="auto" w:fill="FFFFFF"/>
          <w:lang w:eastAsia="zh-CN"/>
        </w:rPr>
      </w:pPr>
      <w:r w:rsidRPr="0042176B">
        <w:rPr>
          <w:rFonts w:cs="Times New Roman"/>
          <w:color w:val="212529"/>
          <w:sz w:val="18"/>
          <w:szCs w:val="18"/>
          <w:shd w:val="clear" w:color="auto" w:fill="FFFFFF"/>
          <w:lang w:eastAsia="zh-CN"/>
        </w:rPr>
        <w:t>.......................................................</w:t>
      </w:r>
    </w:p>
    <w:p w:rsidR="00A339C0" w:rsidRPr="0042176B" w:rsidRDefault="00A339C0" w:rsidP="00A339C0">
      <w:pPr>
        <w:shd w:val="clear" w:color="auto" w:fill="FFFFFF"/>
        <w:suppressAutoHyphens/>
        <w:jc w:val="right"/>
        <w:rPr>
          <w:rFonts w:cs="Times New Roman"/>
          <w:color w:val="212529"/>
          <w:sz w:val="18"/>
          <w:szCs w:val="18"/>
        </w:rPr>
      </w:pPr>
      <w:r w:rsidRPr="0042176B">
        <w:rPr>
          <w:rFonts w:cs="Times New Roman"/>
          <w:color w:val="212529"/>
          <w:sz w:val="18"/>
          <w:szCs w:val="18"/>
          <w:shd w:val="clear" w:color="auto" w:fill="FFFFFF"/>
          <w:lang w:eastAsia="zh-CN"/>
        </w:rPr>
        <w:t>Podpis kandydata do pracy, data</w:t>
      </w:r>
    </w:p>
    <w:p w:rsidR="00A339C0" w:rsidRPr="0042176B" w:rsidRDefault="00A339C0" w:rsidP="00A339C0">
      <w:pPr>
        <w:shd w:val="clear" w:color="auto" w:fill="FFFFFF"/>
        <w:suppressAutoHyphens/>
        <w:rPr>
          <w:rFonts w:cs="Times New Roman"/>
          <w:color w:val="212529"/>
          <w:sz w:val="18"/>
          <w:szCs w:val="18"/>
        </w:rPr>
      </w:pPr>
    </w:p>
    <w:p w:rsidR="00A339C0" w:rsidRPr="0042176B" w:rsidRDefault="00A339C0" w:rsidP="00A339C0">
      <w:pPr>
        <w:shd w:val="clear" w:color="auto" w:fill="FFFFFF"/>
        <w:suppressAutoHyphens/>
        <w:spacing w:before="280"/>
        <w:jc w:val="both"/>
        <w:rPr>
          <w:rFonts w:cs="Times New Roman"/>
          <w:color w:val="212529"/>
          <w:sz w:val="18"/>
          <w:szCs w:val="18"/>
          <w:lang w:eastAsia="zh-CN"/>
        </w:rPr>
      </w:pPr>
      <w:r w:rsidRPr="0042176B">
        <w:rPr>
          <w:rFonts w:cs="Times New Roman"/>
          <w:color w:val="212529"/>
          <w:sz w:val="18"/>
          <w:szCs w:val="18"/>
          <w:lang w:eastAsia="zh-CN"/>
        </w:rPr>
        <w:t> [ ] Wyrażam zgodę* na przetwarzanie danych osobowych w celu wykorzystania ich  w kolejnych naborach prowadzonych przez UODO przez okres najbliższych 6 miesięcy.</w:t>
      </w:r>
    </w:p>
    <w:p w:rsidR="00A339C0" w:rsidRPr="0042176B" w:rsidRDefault="00D975A0" w:rsidP="00A339C0">
      <w:pPr>
        <w:shd w:val="clear" w:color="auto" w:fill="FFFFFF"/>
        <w:suppressAutoHyphens/>
        <w:spacing w:before="280"/>
        <w:jc w:val="both"/>
        <w:rPr>
          <w:rFonts w:cs="Times New Roman"/>
          <w:color w:val="212529"/>
          <w:sz w:val="18"/>
          <w:szCs w:val="18"/>
          <w:lang w:eastAsia="zh-CN"/>
        </w:rPr>
      </w:pPr>
      <w:r>
        <w:rPr>
          <w:rFonts w:cs="Times New Roman"/>
          <w:color w:val="212529"/>
          <w:sz w:val="18"/>
          <w:szCs w:val="18"/>
          <w:lang w:eastAsia="zh-CN"/>
        </w:rPr>
        <w:t xml:space="preserve">[ </w:t>
      </w:r>
      <w:r w:rsidR="00A339C0" w:rsidRPr="0042176B">
        <w:rPr>
          <w:rFonts w:cs="Times New Roman"/>
          <w:color w:val="212529"/>
          <w:sz w:val="18"/>
          <w:szCs w:val="18"/>
          <w:lang w:eastAsia="zh-CN"/>
        </w:rPr>
        <w:t>] Wyrażam zgodę* na przetwarzanie moich danych osobowych zawartych w załączonych do dokumentach - wymagane jeśli przekazane dane obejmują szczególne kategorie danych, o których mowa w art. 9 ust. 1 RODO.</w:t>
      </w:r>
    </w:p>
    <w:p w:rsidR="00A339C0" w:rsidRPr="0042176B" w:rsidRDefault="00A339C0" w:rsidP="00A339C0">
      <w:pPr>
        <w:shd w:val="clear" w:color="auto" w:fill="FFFFFF"/>
        <w:suppressAutoHyphens/>
        <w:spacing w:before="280"/>
        <w:rPr>
          <w:rFonts w:cs="Times New Roman"/>
          <w:color w:val="212529"/>
          <w:sz w:val="18"/>
          <w:szCs w:val="18"/>
          <w:lang w:eastAsia="zh-CN"/>
        </w:rPr>
      </w:pPr>
      <w:r w:rsidRPr="0042176B">
        <w:rPr>
          <w:rFonts w:cs="Times New Roman"/>
          <w:color w:val="212529"/>
          <w:sz w:val="18"/>
          <w:szCs w:val="18"/>
          <w:lang w:eastAsia="zh-CN"/>
        </w:rPr>
        <w:t>*- </w:t>
      </w:r>
      <w:r w:rsidRPr="0042176B">
        <w:rPr>
          <w:rFonts w:cs="Times New Roman"/>
          <w:i/>
          <w:iCs/>
          <w:color w:val="212529"/>
          <w:sz w:val="18"/>
          <w:szCs w:val="18"/>
          <w:lang w:eastAsia="zh-CN"/>
        </w:rPr>
        <w:t>Zaznacz krzyżykiem właściwe pole wyboru</w:t>
      </w:r>
    </w:p>
    <w:p w:rsidR="00A339C0" w:rsidRPr="0042176B" w:rsidRDefault="00A339C0" w:rsidP="00A339C0">
      <w:pPr>
        <w:shd w:val="clear" w:color="auto" w:fill="FFFFFF"/>
        <w:suppressAutoHyphens/>
        <w:spacing w:before="280"/>
        <w:jc w:val="both"/>
        <w:rPr>
          <w:rFonts w:cs="Times New Roman"/>
          <w:color w:val="212529"/>
          <w:sz w:val="18"/>
          <w:szCs w:val="18"/>
          <w:lang w:eastAsia="zh-CN"/>
        </w:rPr>
      </w:pPr>
      <w:r w:rsidRPr="0042176B">
        <w:rPr>
          <w:rFonts w:cs="Times New Roman"/>
          <w:color w:val="212529"/>
          <w:sz w:val="18"/>
          <w:szCs w:val="18"/>
          <w:lang w:eastAsia="zh-CN"/>
        </w:rPr>
        <w:t>Cofnięcie zgody na przetwarzanie danych osobowych nie  ma wpływu na zgodność z prawem przetwarzania, którego dokonano na  podstawie zgody  przed jej cofnięciem.</w:t>
      </w:r>
    </w:p>
    <w:p w:rsidR="00A339C0" w:rsidRDefault="00A339C0" w:rsidP="00A339C0">
      <w:pPr>
        <w:shd w:val="clear" w:color="auto" w:fill="FFFFFF"/>
        <w:suppressAutoHyphens/>
        <w:spacing w:before="280"/>
        <w:jc w:val="both"/>
        <w:rPr>
          <w:rFonts w:cs="Times New Roman"/>
          <w:color w:val="212529"/>
          <w:sz w:val="18"/>
          <w:szCs w:val="18"/>
          <w:lang w:eastAsia="zh-CN"/>
        </w:rPr>
      </w:pPr>
      <w:r w:rsidRPr="0042176B">
        <w:rPr>
          <w:rFonts w:cs="Times New Roman"/>
          <w:color w:val="212529"/>
          <w:sz w:val="18"/>
          <w:szCs w:val="18"/>
          <w:shd w:val="clear" w:color="auto" w:fill="FFFFFF"/>
          <w:lang w:eastAsia="zh-CN"/>
        </w:rPr>
        <w:t xml:space="preserve">Osoby, których oferty zostaną rozpatrzone negatywnie, nie będą o tym informowane, a oferty zostaną komisyjnie zniszczone po zakończeniu rekrutacji, z wyłączeniem ofert osób, które wyraziły zgodę na ich wykorzystanie, w kolejnych naborach prowadzonych przez </w:t>
      </w:r>
      <w:r>
        <w:rPr>
          <w:rFonts w:cs="Times New Roman"/>
          <w:color w:val="212529"/>
          <w:sz w:val="18"/>
          <w:szCs w:val="18"/>
          <w:shd w:val="clear" w:color="auto" w:fill="FFFFFF"/>
          <w:lang w:eastAsia="zh-CN"/>
        </w:rPr>
        <w:t>............................................</w:t>
      </w:r>
      <w:r w:rsidRPr="0042176B">
        <w:rPr>
          <w:rFonts w:cs="Times New Roman"/>
          <w:color w:val="212529"/>
          <w:sz w:val="18"/>
          <w:szCs w:val="18"/>
          <w:shd w:val="clear" w:color="auto" w:fill="FFFFFF"/>
          <w:lang w:eastAsia="zh-CN"/>
        </w:rPr>
        <w:t>, przez okres najbliższych 6 miesięcy.</w:t>
      </w:r>
      <w:r w:rsidRPr="0042176B">
        <w:rPr>
          <w:rFonts w:cs="Times New Roman"/>
          <w:color w:val="212529"/>
          <w:sz w:val="18"/>
          <w:szCs w:val="18"/>
          <w:lang w:eastAsia="zh-CN"/>
        </w:rPr>
        <w:t> </w:t>
      </w:r>
    </w:p>
    <w:p w:rsidR="00A339C0" w:rsidRPr="0042176B" w:rsidRDefault="00A339C0" w:rsidP="00A339C0">
      <w:pPr>
        <w:shd w:val="clear" w:color="auto" w:fill="FFFFFF"/>
        <w:suppressAutoHyphens/>
        <w:spacing w:before="280"/>
        <w:jc w:val="both"/>
        <w:rPr>
          <w:rFonts w:cs="Times New Roman"/>
          <w:color w:val="212529"/>
          <w:sz w:val="18"/>
          <w:szCs w:val="18"/>
          <w:lang w:eastAsia="zh-CN"/>
        </w:rPr>
      </w:pPr>
    </w:p>
    <w:p w:rsidR="00A339C0" w:rsidRPr="0042176B" w:rsidRDefault="00A339C0" w:rsidP="00A339C0">
      <w:pPr>
        <w:shd w:val="clear" w:color="auto" w:fill="FFFFFF"/>
        <w:suppressAutoHyphens/>
        <w:jc w:val="center"/>
        <w:rPr>
          <w:rFonts w:cs="Times New Roman"/>
          <w:color w:val="212529"/>
          <w:sz w:val="18"/>
          <w:szCs w:val="18"/>
          <w:lang w:eastAsia="zh-CN"/>
        </w:rPr>
      </w:pPr>
      <w:r w:rsidRPr="0042176B">
        <w:rPr>
          <w:rFonts w:cs="Times New Roman"/>
          <w:color w:val="212529"/>
          <w:sz w:val="18"/>
          <w:szCs w:val="18"/>
          <w:lang w:eastAsia="zh-CN"/>
        </w:rPr>
        <w:t xml:space="preserve">                                                                                   </w:t>
      </w:r>
      <w:r w:rsidRPr="0042176B">
        <w:rPr>
          <w:rFonts w:cs="Times New Roman"/>
          <w:color w:val="212529"/>
          <w:sz w:val="18"/>
          <w:szCs w:val="18"/>
          <w:lang w:eastAsia="zh-CN"/>
        </w:rPr>
        <w:tab/>
      </w:r>
      <w:r w:rsidRPr="0042176B">
        <w:rPr>
          <w:rFonts w:cs="Times New Roman"/>
          <w:color w:val="212529"/>
          <w:sz w:val="18"/>
          <w:szCs w:val="18"/>
          <w:lang w:eastAsia="zh-CN"/>
        </w:rPr>
        <w:tab/>
      </w:r>
      <w:r w:rsidRPr="0042176B">
        <w:rPr>
          <w:rFonts w:cs="Times New Roman"/>
          <w:color w:val="212529"/>
          <w:sz w:val="18"/>
          <w:szCs w:val="18"/>
          <w:lang w:eastAsia="zh-CN"/>
        </w:rPr>
        <w:tab/>
        <w:t xml:space="preserve">       .......................................................</w:t>
      </w:r>
    </w:p>
    <w:p w:rsidR="000361BE" w:rsidRPr="00A339C0" w:rsidRDefault="00A339C0" w:rsidP="00A339C0">
      <w:pPr>
        <w:shd w:val="clear" w:color="auto" w:fill="FFFFFF"/>
        <w:suppressAutoHyphens/>
        <w:jc w:val="center"/>
        <w:rPr>
          <w:rFonts w:cs="Times New Roman"/>
          <w:color w:val="212529"/>
          <w:sz w:val="18"/>
          <w:szCs w:val="18"/>
          <w:lang w:eastAsia="zh-CN"/>
        </w:rPr>
      </w:pPr>
      <w:r w:rsidRPr="0042176B">
        <w:rPr>
          <w:rFonts w:cs="Times New Roman"/>
          <w:color w:val="212529"/>
          <w:sz w:val="18"/>
          <w:szCs w:val="18"/>
          <w:vertAlign w:val="superscript"/>
          <w:lang w:eastAsia="zh-C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Podpis kandydata do pracy, data</w:t>
      </w:r>
    </w:p>
    <w:sectPr w:rsidR="000361BE" w:rsidRPr="00A339C0" w:rsidSect="00EF38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D24" w:rsidRDefault="00DD2D24" w:rsidP="00A339C0">
      <w:r>
        <w:separator/>
      </w:r>
    </w:p>
  </w:endnote>
  <w:endnote w:type="continuationSeparator" w:id="0">
    <w:p w:rsidR="00DD2D24" w:rsidRDefault="00DD2D24" w:rsidP="00A33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D24" w:rsidRDefault="00DD2D24" w:rsidP="00A339C0">
      <w:r>
        <w:separator/>
      </w:r>
    </w:p>
  </w:footnote>
  <w:footnote w:type="continuationSeparator" w:id="0">
    <w:p w:rsidR="00DD2D24" w:rsidRDefault="00DD2D24" w:rsidP="00A339C0">
      <w:r>
        <w:continuationSeparator/>
      </w:r>
    </w:p>
  </w:footnote>
  <w:footnote w:id="1">
    <w:p w:rsidR="00A339C0" w:rsidRPr="00EF381E" w:rsidRDefault="00A339C0" w:rsidP="00A339C0">
      <w:pPr>
        <w:pStyle w:val="Tekstprzypisudolnego"/>
        <w:jc w:val="both"/>
        <w:rPr>
          <w:sz w:val="18"/>
          <w:szCs w:val="18"/>
        </w:rPr>
      </w:pPr>
      <w:r w:rsidRPr="00EF381E">
        <w:rPr>
          <w:rStyle w:val="Odwoanieprzypisudolnego"/>
        </w:rPr>
        <w:footnoteRef/>
      </w:r>
      <w:r w:rsidRPr="00EF381E">
        <w:rPr>
          <w:sz w:val="18"/>
          <w:szCs w:val="18"/>
        </w:rPr>
        <w:t xml:space="preserve"> Art. 221  ustawy z 26 czerwca 1974 r. Kodeks pracy (Dz. U. 2020 poz. 1320 ze zm.) (dalej: Kp) oraz  Rozporządzenie Ministra Rodziny, Pracy i Polityki Społecznej z dnia 10 grudnia 2018 r. w sprawie dokumentacji pracowniczej (Dz. U. 2018 poz.2369);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61B"/>
    <w:multiLevelType w:val="hybridMultilevel"/>
    <w:tmpl w:val="1ECCC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C44B9"/>
    <w:multiLevelType w:val="hybridMultilevel"/>
    <w:tmpl w:val="49CA5504"/>
    <w:lvl w:ilvl="0" w:tplc="B38EF87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9E0732"/>
    <w:multiLevelType w:val="hybridMultilevel"/>
    <w:tmpl w:val="54DAC7A0"/>
    <w:lvl w:ilvl="0" w:tplc="3B8A9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76B13"/>
    <w:multiLevelType w:val="hybridMultilevel"/>
    <w:tmpl w:val="F66AC1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C3B71"/>
    <w:multiLevelType w:val="hybridMultilevel"/>
    <w:tmpl w:val="18E8DF6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314752"/>
    <w:multiLevelType w:val="hybridMultilevel"/>
    <w:tmpl w:val="9ACA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DC87240">
      <w:numFmt w:val="bullet"/>
      <w:lvlText w:val=""/>
      <w:lvlJc w:val="left"/>
      <w:pPr>
        <w:ind w:left="1440" w:hanging="360"/>
      </w:pPr>
      <w:rPr>
        <w:rFonts w:ascii="Symbol" w:eastAsia="SimSu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1F0E5C"/>
    <w:multiLevelType w:val="hybridMultilevel"/>
    <w:tmpl w:val="2FAC2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593"/>
    <w:rsid w:val="000114C2"/>
    <w:rsid w:val="000157E4"/>
    <w:rsid w:val="000361BE"/>
    <w:rsid w:val="000A6F29"/>
    <w:rsid w:val="000B14DD"/>
    <w:rsid w:val="000F6505"/>
    <w:rsid w:val="001936A3"/>
    <w:rsid w:val="001F1FCA"/>
    <w:rsid w:val="0027558C"/>
    <w:rsid w:val="003344DA"/>
    <w:rsid w:val="00345594"/>
    <w:rsid w:val="00372C30"/>
    <w:rsid w:val="003923F9"/>
    <w:rsid w:val="00422D4D"/>
    <w:rsid w:val="004A56E5"/>
    <w:rsid w:val="004C31C8"/>
    <w:rsid w:val="00556499"/>
    <w:rsid w:val="005748EA"/>
    <w:rsid w:val="005A3E14"/>
    <w:rsid w:val="005A724C"/>
    <w:rsid w:val="00650F08"/>
    <w:rsid w:val="00653F5B"/>
    <w:rsid w:val="00660E0B"/>
    <w:rsid w:val="006C2AD2"/>
    <w:rsid w:val="0072295A"/>
    <w:rsid w:val="00743936"/>
    <w:rsid w:val="00784BA7"/>
    <w:rsid w:val="007B7CE0"/>
    <w:rsid w:val="0092659D"/>
    <w:rsid w:val="00956CB8"/>
    <w:rsid w:val="00A339C0"/>
    <w:rsid w:val="00AE012F"/>
    <w:rsid w:val="00BB0356"/>
    <w:rsid w:val="00BE6803"/>
    <w:rsid w:val="00BF0AEA"/>
    <w:rsid w:val="00C41073"/>
    <w:rsid w:val="00C428DA"/>
    <w:rsid w:val="00C76AC5"/>
    <w:rsid w:val="00CB7FDE"/>
    <w:rsid w:val="00CF1372"/>
    <w:rsid w:val="00D42D80"/>
    <w:rsid w:val="00D975A0"/>
    <w:rsid w:val="00DD2D24"/>
    <w:rsid w:val="00E20418"/>
    <w:rsid w:val="00E56593"/>
    <w:rsid w:val="00EF2D9E"/>
    <w:rsid w:val="00EF383E"/>
    <w:rsid w:val="00F20E4F"/>
    <w:rsid w:val="00F53228"/>
    <w:rsid w:val="00F8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83E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EF383E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EF383E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character" w:customStyle="1" w:styleId="st">
    <w:name w:val="st"/>
    <w:uiPriority w:val="99"/>
    <w:rsid w:val="003344DA"/>
    <w:rPr>
      <w:rFonts w:cs="Times New Roman"/>
    </w:rPr>
  </w:style>
  <w:style w:type="paragraph" w:styleId="Akapitzlist">
    <w:name w:val="List Paragraph"/>
    <w:basedOn w:val="Normalny"/>
    <w:uiPriority w:val="34"/>
    <w:qFormat/>
    <w:rsid w:val="003344DA"/>
    <w:pPr>
      <w:widowControl w:val="0"/>
      <w:suppressAutoHyphens/>
      <w:ind w:left="708"/>
    </w:pPr>
    <w:rPr>
      <w:rFonts w:ascii="Liberation Serif" w:eastAsia="SimSun" w:hAnsi="Liberation Serif"/>
      <w:bCs w:val="0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9C0"/>
    <w:pPr>
      <w:suppressAutoHyphens/>
    </w:pPr>
    <w:rPr>
      <w:rFonts w:cs="Times New Roman"/>
      <w:bCs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9C0"/>
    <w:rPr>
      <w:lang w:eastAsia="zh-CN"/>
    </w:rPr>
  </w:style>
  <w:style w:type="character" w:styleId="Odwoanieprzypisudolnego">
    <w:name w:val="footnote reference"/>
    <w:uiPriority w:val="99"/>
    <w:unhideWhenUsed/>
    <w:rsid w:val="00A339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Agniszka Fierek</cp:lastModifiedBy>
  <cp:revision>2</cp:revision>
  <cp:lastPrinted>2009-03-18T09:09:00Z</cp:lastPrinted>
  <dcterms:created xsi:type="dcterms:W3CDTF">2024-06-06T12:03:00Z</dcterms:created>
  <dcterms:modified xsi:type="dcterms:W3CDTF">2024-06-06T12:03:00Z</dcterms:modified>
</cp:coreProperties>
</file>